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c2e8fbb4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80c9196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2db9d6eb4291" /><Relationship Type="http://schemas.openxmlformats.org/officeDocument/2006/relationships/numbering" Target="/word/numbering.xml" Id="Ra695f2e43f664c8d" /><Relationship Type="http://schemas.openxmlformats.org/officeDocument/2006/relationships/settings" Target="/word/settings.xml" Id="R20d0f802e3b44a3b" /><Relationship Type="http://schemas.openxmlformats.org/officeDocument/2006/relationships/image" Target="/word/media/5d44a72e-1d24-4fd6-bc0f-120b46d97131.png" Id="R4ce680c919664689" /></Relationships>
</file>