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0f953d42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d95d3ad7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826db4b6454d" /><Relationship Type="http://schemas.openxmlformats.org/officeDocument/2006/relationships/numbering" Target="/word/numbering.xml" Id="Rf4c3c9231d084328" /><Relationship Type="http://schemas.openxmlformats.org/officeDocument/2006/relationships/settings" Target="/word/settings.xml" Id="R5765bd8455474afa" /><Relationship Type="http://schemas.openxmlformats.org/officeDocument/2006/relationships/image" Target="/word/media/177e6613-6379-4b95-807f-3532274820e7.png" Id="Rfb84d95d3ad74dfc" /></Relationships>
</file>