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a41f1ecca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5afd01262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d70eebfb14de1" /><Relationship Type="http://schemas.openxmlformats.org/officeDocument/2006/relationships/numbering" Target="/word/numbering.xml" Id="R154bb8d3aafb4949" /><Relationship Type="http://schemas.openxmlformats.org/officeDocument/2006/relationships/settings" Target="/word/settings.xml" Id="R5aab6bb2206c44ad" /><Relationship Type="http://schemas.openxmlformats.org/officeDocument/2006/relationships/image" Target="/word/media/37191396-9072-4baa-a817-e4517f7d3348.png" Id="R68d5afd012624ed5" /></Relationships>
</file>