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6d8d0f0cb245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dc1e6e5adf4f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Kotusz,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9636c993474a3f" /><Relationship Type="http://schemas.openxmlformats.org/officeDocument/2006/relationships/numbering" Target="/word/numbering.xml" Id="R082de687300f4623" /><Relationship Type="http://schemas.openxmlformats.org/officeDocument/2006/relationships/settings" Target="/word/settings.xml" Id="R3c9f7c2fdcba43b0" /><Relationship Type="http://schemas.openxmlformats.org/officeDocument/2006/relationships/image" Target="/word/media/7aada844-e09e-4912-a5ae-6bdf96a725bc.png" Id="R63dc1e6e5adf4ffc" /></Relationships>
</file>