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ff2e31e9f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61177021a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Kowale Ksieze,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e9fea14ab4f45" /><Relationship Type="http://schemas.openxmlformats.org/officeDocument/2006/relationships/numbering" Target="/word/numbering.xml" Id="R5dddc3824e574c38" /><Relationship Type="http://schemas.openxmlformats.org/officeDocument/2006/relationships/settings" Target="/word/settings.xml" Id="Rcf44949954ee4fc8" /><Relationship Type="http://schemas.openxmlformats.org/officeDocument/2006/relationships/image" Target="/word/media/84fd2a53-5ec4-4011-89b6-47afaf3b508b.png" Id="R11b61177021a44ec" /></Relationships>
</file>