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9afea136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54e666510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8a407ca74bd9" /><Relationship Type="http://schemas.openxmlformats.org/officeDocument/2006/relationships/numbering" Target="/word/numbering.xml" Id="Ree209b4d050041e6" /><Relationship Type="http://schemas.openxmlformats.org/officeDocument/2006/relationships/settings" Target="/word/settings.xml" Id="R0de24a63e2844704" /><Relationship Type="http://schemas.openxmlformats.org/officeDocument/2006/relationships/image" Target="/word/media/52d2a0cc-f673-4a72-99ed-19ab4759c4ad.png" Id="R9b254e6665104957" /></Relationships>
</file>