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6b60c8571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c695384bd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Kozie Doly,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c0a3909f9414e" /><Relationship Type="http://schemas.openxmlformats.org/officeDocument/2006/relationships/numbering" Target="/word/numbering.xml" Id="Ra240e079efff4951" /><Relationship Type="http://schemas.openxmlformats.org/officeDocument/2006/relationships/settings" Target="/word/settings.xml" Id="R2196bcc0e2094a9c" /><Relationship Type="http://schemas.openxmlformats.org/officeDocument/2006/relationships/image" Target="/word/media/d23f4330-e185-44db-a14d-5a301f531beb.png" Id="R42fc695384bd4ed3" /></Relationships>
</file>