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b25680de1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6d4f55ca3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Kozie 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f520ebc9346e6" /><Relationship Type="http://schemas.openxmlformats.org/officeDocument/2006/relationships/numbering" Target="/word/numbering.xml" Id="R83c7aa01fa1d4fa2" /><Relationship Type="http://schemas.openxmlformats.org/officeDocument/2006/relationships/settings" Target="/word/settings.xml" Id="R8da6ba2c77164779" /><Relationship Type="http://schemas.openxmlformats.org/officeDocument/2006/relationships/image" Target="/word/media/ef12f920-b7c6-4d10-b236-c285d060e9e3.png" Id="R5466d4f55ca348da" /></Relationships>
</file>