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334265b15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90a61e54a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c7efca6e84f5d" /><Relationship Type="http://schemas.openxmlformats.org/officeDocument/2006/relationships/numbering" Target="/word/numbering.xml" Id="Re70c74eeb5e7455c" /><Relationship Type="http://schemas.openxmlformats.org/officeDocument/2006/relationships/settings" Target="/word/settings.xml" Id="R93c130f776604b8d" /><Relationship Type="http://schemas.openxmlformats.org/officeDocument/2006/relationships/image" Target="/word/media/c794f6a0-acdd-43eb-947d-05b258b6314c.png" Id="Rf4790a61e54a4206" /></Relationships>
</file>