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ee2499b96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1b9fb3e72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Kozmice,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2cbaaba794c55" /><Relationship Type="http://schemas.openxmlformats.org/officeDocument/2006/relationships/numbering" Target="/word/numbering.xml" Id="Ra0f331e9908242c7" /><Relationship Type="http://schemas.openxmlformats.org/officeDocument/2006/relationships/settings" Target="/word/settings.xml" Id="R1c72dbcf3ca04f9b" /><Relationship Type="http://schemas.openxmlformats.org/officeDocument/2006/relationships/image" Target="/word/media/8ef96a56-468f-4c9d-acfe-d49e24ba0f20.png" Id="R0801b9fb3e7244d3" /></Relationships>
</file>