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c7ae75440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d92e52aca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Kozuchy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bbc712bf240af" /><Relationship Type="http://schemas.openxmlformats.org/officeDocument/2006/relationships/numbering" Target="/word/numbering.xml" Id="R633ab925997d457c" /><Relationship Type="http://schemas.openxmlformats.org/officeDocument/2006/relationships/settings" Target="/word/settings.xml" Id="Rabfa06cd88624b7b" /><Relationship Type="http://schemas.openxmlformats.org/officeDocument/2006/relationships/image" Target="/word/media/bcb013fb-c5d5-4abd-85c1-c9885108a787.png" Id="R512d92e52aca491c" /></Relationships>
</file>