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717a37bcd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2f2225250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Krapkowice,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388ec20964f5b" /><Relationship Type="http://schemas.openxmlformats.org/officeDocument/2006/relationships/numbering" Target="/word/numbering.xml" Id="R4ecc2a61936a4c82" /><Relationship Type="http://schemas.openxmlformats.org/officeDocument/2006/relationships/settings" Target="/word/settings.xml" Id="R7685524d11744644" /><Relationship Type="http://schemas.openxmlformats.org/officeDocument/2006/relationships/image" Target="/word/media/9112da42-c12d-43ee-bae1-2bb78d03c7ed.png" Id="R4802f222525042c7" /></Relationships>
</file>