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54529f947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74bf22e5d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e8b173f2d4347" /><Relationship Type="http://schemas.openxmlformats.org/officeDocument/2006/relationships/numbering" Target="/word/numbering.xml" Id="R98443af2615e4072" /><Relationship Type="http://schemas.openxmlformats.org/officeDocument/2006/relationships/settings" Target="/word/settings.xml" Id="R00f558a61704446f" /><Relationship Type="http://schemas.openxmlformats.org/officeDocument/2006/relationships/image" Target="/word/media/d26f1e22-2c9b-444d-a8c3-50b0259f3e74.png" Id="R18174bf22e5d4314" /></Relationships>
</file>