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fd535e48b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0bd69fc55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61ed4d4c64486" /><Relationship Type="http://schemas.openxmlformats.org/officeDocument/2006/relationships/numbering" Target="/word/numbering.xml" Id="R09fc9183afa84e7c" /><Relationship Type="http://schemas.openxmlformats.org/officeDocument/2006/relationships/settings" Target="/word/settings.xml" Id="R7cf741a0289b4f9e" /><Relationship Type="http://schemas.openxmlformats.org/officeDocument/2006/relationships/image" Target="/word/media/b737a9fd-d351-4604-924b-e2aa322bdc52.png" Id="R94c0bd69fc5541db" /></Relationships>
</file>