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104ba013d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7c4015ede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2ccb5e4164c60" /><Relationship Type="http://schemas.openxmlformats.org/officeDocument/2006/relationships/numbering" Target="/word/numbering.xml" Id="Rfb83e89974584d96" /><Relationship Type="http://schemas.openxmlformats.org/officeDocument/2006/relationships/settings" Target="/word/settings.xml" Id="R46f4d576d5a64533" /><Relationship Type="http://schemas.openxmlformats.org/officeDocument/2006/relationships/image" Target="/word/media/88816aea-4f57-4851-9df2-0a0d1df87553.png" Id="R43c7c4015ede402c" /></Relationships>
</file>