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22f4bdc53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5eb766066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1554f8a0d4804" /><Relationship Type="http://schemas.openxmlformats.org/officeDocument/2006/relationships/numbering" Target="/word/numbering.xml" Id="R1bcfb08a28d245d2" /><Relationship Type="http://schemas.openxmlformats.org/officeDocument/2006/relationships/settings" Target="/word/settings.xml" Id="R0327f0ffe29445e4" /><Relationship Type="http://schemas.openxmlformats.org/officeDocument/2006/relationships/image" Target="/word/media/f95bb2a2-01f2-4f26-952b-77b47cc2d0ff.png" Id="Ra385eb7660664231" /></Relationships>
</file>