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1da6ba44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5645c18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f88e676064ad4" /><Relationship Type="http://schemas.openxmlformats.org/officeDocument/2006/relationships/numbering" Target="/word/numbering.xml" Id="Rdbf26ddd228445d1" /><Relationship Type="http://schemas.openxmlformats.org/officeDocument/2006/relationships/settings" Target="/word/settings.xml" Id="Re6376ae1aad04851" /><Relationship Type="http://schemas.openxmlformats.org/officeDocument/2006/relationships/image" Target="/word/media/3f9aa84a-369f-4448-8123-7b525a42ca67.png" Id="Rc9215645c18f4b03" /></Relationships>
</file>