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e042a52b6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d92641ba2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Krzepice,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549a4a26149ad" /><Relationship Type="http://schemas.openxmlformats.org/officeDocument/2006/relationships/numbering" Target="/word/numbering.xml" Id="Ra55627ae19d343f6" /><Relationship Type="http://schemas.openxmlformats.org/officeDocument/2006/relationships/settings" Target="/word/settings.xml" Id="R771f0c2e78da4f49" /><Relationship Type="http://schemas.openxmlformats.org/officeDocument/2006/relationships/image" Target="/word/media/6dad55a5-5599-4f80-a8f2-22895b221fa8.png" Id="Re74d92641ba243eb" /></Relationships>
</file>