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33fc8519e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51283414c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Krzesk Krolowa Niwa,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d39503d1f4abd" /><Relationship Type="http://schemas.openxmlformats.org/officeDocument/2006/relationships/numbering" Target="/word/numbering.xml" Id="Rd7b1f5fa00e6477b" /><Relationship Type="http://schemas.openxmlformats.org/officeDocument/2006/relationships/settings" Target="/word/settings.xml" Id="R90d7bbe460d04b3c" /><Relationship Type="http://schemas.openxmlformats.org/officeDocument/2006/relationships/image" Target="/word/media/2c1daa76-e52d-44cb-a80d-c854f4df03a1.png" Id="R61051283414c48c7" /></Relationships>
</file>