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71a076970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f64fa33c2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Krzykowice,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cdfc4b7824374" /><Relationship Type="http://schemas.openxmlformats.org/officeDocument/2006/relationships/numbering" Target="/word/numbering.xml" Id="R2266da5a905b4479" /><Relationship Type="http://schemas.openxmlformats.org/officeDocument/2006/relationships/settings" Target="/word/settings.xml" Id="Ref28560b5d0e42c6" /><Relationship Type="http://schemas.openxmlformats.org/officeDocument/2006/relationships/image" Target="/word/media/dc9bd95d-1570-435c-a64a-dda1a29f0b76.png" Id="R53ff64fa33c24510" /></Relationships>
</file>