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26d967c6b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e7fb91aec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Krzymosze,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29cc0533449cd" /><Relationship Type="http://schemas.openxmlformats.org/officeDocument/2006/relationships/numbering" Target="/word/numbering.xml" Id="R53e107c6adbe4dfb" /><Relationship Type="http://schemas.openxmlformats.org/officeDocument/2006/relationships/settings" Target="/word/settings.xml" Id="Ra6c7d88c69a94cfb" /><Relationship Type="http://schemas.openxmlformats.org/officeDocument/2006/relationships/image" Target="/word/media/50e1ea79-a570-4bb2-bda0-c18f566892b2.png" Id="R7dfe7fb91aec4e88" /></Relationships>
</file>