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afe698b95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a04aaa1ac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Krzywe Kolano,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cfb53156c48ef" /><Relationship Type="http://schemas.openxmlformats.org/officeDocument/2006/relationships/numbering" Target="/word/numbering.xml" Id="R18f24017db6646eb" /><Relationship Type="http://schemas.openxmlformats.org/officeDocument/2006/relationships/settings" Target="/word/settings.xml" Id="R25192ed2a34e43d3" /><Relationship Type="http://schemas.openxmlformats.org/officeDocument/2006/relationships/image" Target="/word/media/58c8f9d3-f5e7-4da1-a15d-a3197557de93.png" Id="Rd5aa04aaa1ac460f" /></Relationships>
</file>