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89d5c22f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cbea4d97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Ksiezopole Komory,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e32c4f327440f" /><Relationship Type="http://schemas.openxmlformats.org/officeDocument/2006/relationships/numbering" Target="/word/numbering.xml" Id="R19534089ba544029" /><Relationship Type="http://schemas.openxmlformats.org/officeDocument/2006/relationships/settings" Target="/word/settings.xml" Id="R84066dd0b44b45a1" /><Relationship Type="http://schemas.openxmlformats.org/officeDocument/2006/relationships/image" Target="/word/media/06abf026-f4fe-4aaa-9d27-eff4c55135a2.png" Id="Rb25cbea4d9704910" /></Relationships>
</file>