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201ee152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fc5a8b67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Kupiski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275a9b3c0485b" /><Relationship Type="http://schemas.openxmlformats.org/officeDocument/2006/relationships/numbering" Target="/word/numbering.xml" Id="R1b9fd4b31eb84abe" /><Relationship Type="http://schemas.openxmlformats.org/officeDocument/2006/relationships/settings" Target="/word/settings.xml" Id="R6bc51b8ff9134171" /><Relationship Type="http://schemas.openxmlformats.org/officeDocument/2006/relationships/image" Target="/word/media/7d934d31-0b61-4702-b3cd-29339a3def0d.png" Id="R8e84fc5a8b674a3a" /></Relationships>
</file>