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ca777621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bd29f812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ef1408e8495c" /><Relationship Type="http://schemas.openxmlformats.org/officeDocument/2006/relationships/numbering" Target="/word/numbering.xml" Id="R8bda5a772e20419f" /><Relationship Type="http://schemas.openxmlformats.org/officeDocument/2006/relationships/settings" Target="/word/settings.xml" Id="R4ffa93387c5845d6" /><Relationship Type="http://schemas.openxmlformats.org/officeDocument/2006/relationships/image" Target="/word/media/3ba02cca-4af7-4119-b2d4-e79c25896641.png" Id="R6b2bd29f81204e01" /></Relationships>
</file>