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f7316fbc2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4c5329d7f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141cb9ade47da" /><Relationship Type="http://schemas.openxmlformats.org/officeDocument/2006/relationships/numbering" Target="/word/numbering.xml" Id="R8bac7a607368470b" /><Relationship Type="http://schemas.openxmlformats.org/officeDocument/2006/relationships/settings" Target="/word/settings.xml" Id="Re81faeab0c4641c0" /><Relationship Type="http://schemas.openxmlformats.org/officeDocument/2006/relationships/image" Target="/word/media/dd6deca3-f98c-4bd2-a84c-3781b4746fa6.png" Id="R4fe4c5329d7f4c6a" /></Relationships>
</file>