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f15e155a8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59ba5785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Kwasniow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eec54d0124bfd" /><Relationship Type="http://schemas.openxmlformats.org/officeDocument/2006/relationships/numbering" Target="/word/numbering.xml" Id="R8d914aa86ec8412e" /><Relationship Type="http://schemas.openxmlformats.org/officeDocument/2006/relationships/settings" Target="/word/settings.xml" Id="R5e873b36d1674ddf" /><Relationship Type="http://schemas.openxmlformats.org/officeDocument/2006/relationships/image" Target="/word/media/ccd7a15e-7c4c-4904-8416-8994054d9613.png" Id="R87759ba578504c48" /></Relationships>
</file>