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01959637f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5658c2a34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Kwietniki,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409039b984468" /><Relationship Type="http://schemas.openxmlformats.org/officeDocument/2006/relationships/numbering" Target="/word/numbering.xml" Id="Rb762c5185ec540ef" /><Relationship Type="http://schemas.openxmlformats.org/officeDocument/2006/relationships/settings" Target="/word/settings.xml" Id="R448da741922f4f3e" /><Relationship Type="http://schemas.openxmlformats.org/officeDocument/2006/relationships/image" Target="/word/media/95d9c8db-6a9e-4532-857f-d4c04ca45792.png" Id="Rc205658c2a344fbe" /></Relationships>
</file>