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f6094cb68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16baf8e4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8b44a3cfd43c7" /><Relationship Type="http://schemas.openxmlformats.org/officeDocument/2006/relationships/numbering" Target="/word/numbering.xml" Id="R1561a9d5dd13404f" /><Relationship Type="http://schemas.openxmlformats.org/officeDocument/2006/relationships/settings" Target="/word/settings.xml" Id="R86b0ec131d5e479a" /><Relationship Type="http://schemas.openxmlformats.org/officeDocument/2006/relationships/image" Target="/word/media/0997abec-c5d3-4d02-8783-41c9f6d0e741.png" Id="Red6c16baf8e44ee2" /></Relationships>
</file>