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e3a5fd6b6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1c9b9cba9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Lamkowizna,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e2bee56834803" /><Relationship Type="http://schemas.openxmlformats.org/officeDocument/2006/relationships/numbering" Target="/word/numbering.xml" Id="Rdb2ace91588348e4" /><Relationship Type="http://schemas.openxmlformats.org/officeDocument/2006/relationships/settings" Target="/word/settings.xml" Id="Rf780e9e960224c22" /><Relationship Type="http://schemas.openxmlformats.org/officeDocument/2006/relationships/image" Target="/word/media/a65a441c-fb1f-421f-a9c3-83f5f54d5f6b.png" Id="R25f1c9b9cba94da2" /></Relationships>
</file>