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8d9b2a18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2ad788bb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Laski Bruskie,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fcc6e808548ab" /><Relationship Type="http://schemas.openxmlformats.org/officeDocument/2006/relationships/numbering" Target="/word/numbering.xml" Id="Raf32d638ce6a4422" /><Relationship Type="http://schemas.openxmlformats.org/officeDocument/2006/relationships/settings" Target="/word/settings.xml" Id="R8d416d6b3fd14a57" /><Relationship Type="http://schemas.openxmlformats.org/officeDocument/2006/relationships/image" Target="/word/media/bdc537ff-cb60-4d49-8575-f9939961bce5.png" Id="R54952ad788bb42eb" /></Relationships>
</file>