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d1033e48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c9a1be8b8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60d134d7c4399" /><Relationship Type="http://schemas.openxmlformats.org/officeDocument/2006/relationships/numbering" Target="/word/numbering.xml" Id="R39d44f4711374978" /><Relationship Type="http://schemas.openxmlformats.org/officeDocument/2006/relationships/settings" Target="/word/settings.xml" Id="R5bd0d14a06cd4b78" /><Relationship Type="http://schemas.openxmlformats.org/officeDocument/2006/relationships/image" Target="/word/media/4bead0ff-c7ec-484c-b1ab-9763638d6a8d.png" Id="R73ac9a1be8b84b7f" /></Relationships>
</file>