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a670f573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3cd75b9a4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2751663b4f53" /><Relationship Type="http://schemas.openxmlformats.org/officeDocument/2006/relationships/numbering" Target="/word/numbering.xml" Id="R0bc109d67db74217" /><Relationship Type="http://schemas.openxmlformats.org/officeDocument/2006/relationships/settings" Target="/word/settings.xml" Id="Rdf15b290022e43b1" /><Relationship Type="http://schemas.openxmlformats.org/officeDocument/2006/relationships/image" Target="/word/media/5dd6ef42-118d-42c2-a32d-41736b845078.png" Id="R0603cd75b9a44acf" /></Relationships>
</file>