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38bdfb0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be9903ad3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Lesna Jania,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f03926c0492a" /><Relationship Type="http://schemas.openxmlformats.org/officeDocument/2006/relationships/numbering" Target="/word/numbering.xml" Id="R1fc284c0a1f3419f" /><Relationship Type="http://schemas.openxmlformats.org/officeDocument/2006/relationships/settings" Target="/word/settings.xml" Id="Re9c9e904ff99448f" /><Relationship Type="http://schemas.openxmlformats.org/officeDocument/2006/relationships/image" Target="/word/media/b29c6429-9ef4-47ab-b2c4-85d34100909e.png" Id="R646be9903ad34e3d" /></Relationships>
</file>