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1324ee705f4c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d7689e20c34c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Lesna Kamienna Gora,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d5e34fccaf4e24" /><Relationship Type="http://schemas.openxmlformats.org/officeDocument/2006/relationships/numbering" Target="/word/numbering.xml" Id="R98d457efcce14e18" /><Relationship Type="http://schemas.openxmlformats.org/officeDocument/2006/relationships/settings" Target="/word/settings.xml" Id="R1733b86b15aa4808" /><Relationship Type="http://schemas.openxmlformats.org/officeDocument/2006/relationships/image" Target="/word/media/cad0b8c0-1bcb-4497-88df-1443cab3bdb4.png" Id="Raad7689e20c34c33" /></Relationships>
</file>