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a4f6ec7b3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26c8294fc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Leszczka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055c4af254d8c" /><Relationship Type="http://schemas.openxmlformats.org/officeDocument/2006/relationships/numbering" Target="/word/numbering.xml" Id="R46e9a107751040f8" /><Relationship Type="http://schemas.openxmlformats.org/officeDocument/2006/relationships/settings" Target="/word/settings.xml" Id="Rd6de6df1ed934ff8" /><Relationship Type="http://schemas.openxmlformats.org/officeDocument/2006/relationships/image" Target="/word/media/6dacd417-b011-43a7-bead-197694b9c4aa.png" Id="Rc0a26c8294fc46b3" /></Relationships>
</file>