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31b3d66f5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896771e7b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edc3dd5ce4ede" /><Relationship Type="http://schemas.openxmlformats.org/officeDocument/2006/relationships/numbering" Target="/word/numbering.xml" Id="Rba2e025e89304b5f" /><Relationship Type="http://schemas.openxmlformats.org/officeDocument/2006/relationships/settings" Target="/word/settings.xml" Id="Rf0b26782ea174c20" /><Relationship Type="http://schemas.openxmlformats.org/officeDocument/2006/relationships/image" Target="/word/media/dade7302-81a4-42ac-9cda-e4a702797f75.png" Id="Rdf7896771e7b4627" /></Relationships>
</file>