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15b3b065c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9f3c07c34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Lgota Wolbromska,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c6efcc98949a1" /><Relationship Type="http://schemas.openxmlformats.org/officeDocument/2006/relationships/numbering" Target="/word/numbering.xml" Id="Rbffeb01dae0c4003" /><Relationship Type="http://schemas.openxmlformats.org/officeDocument/2006/relationships/settings" Target="/word/settings.xml" Id="Rca0f1570e1894f90" /><Relationship Type="http://schemas.openxmlformats.org/officeDocument/2006/relationships/image" Target="/word/media/61f36815-a1bd-431d-8499-467bbf5dd72f.png" Id="R2e19f3c07c344d22" /></Relationships>
</file>