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0ca0dad2c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6c97da9a8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Ligota Tulowicka,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fb2d54e9f4e6d" /><Relationship Type="http://schemas.openxmlformats.org/officeDocument/2006/relationships/numbering" Target="/word/numbering.xml" Id="R8f04bc20f7de4107" /><Relationship Type="http://schemas.openxmlformats.org/officeDocument/2006/relationships/settings" Target="/word/settings.xml" Id="Ra9942d9248e54858" /><Relationship Type="http://schemas.openxmlformats.org/officeDocument/2006/relationships/image" Target="/word/media/7b2e9d65-7913-48ac-9539-e502ba4104f7.png" Id="R29d6c97da9a842b6" /></Relationships>
</file>