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b9ec52f58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08c622d1c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2ec7af9cf429f" /><Relationship Type="http://schemas.openxmlformats.org/officeDocument/2006/relationships/numbering" Target="/word/numbering.xml" Id="R7e72bfd0c0fa4c82" /><Relationship Type="http://schemas.openxmlformats.org/officeDocument/2006/relationships/settings" Target="/word/settings.xml" Id="Re8ef0882de9343a3" /><Relationship Type="http://schemas.openxmlformats.org/officeDocument/2006/relationships/image" Target="/word/media/a75fad48-821c-4d2d-9e75-473679e6b238.png" Id="Rf8f08c622d1c42ed" /></Relationships>
</file>