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e94819b7a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135c52f51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Lipowy Most,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f9d5194894d43" /><Relationship Type="http://schemas.openxmlformats.org/officeDocument/2006/relationships/numbering" Target="/word/numbering.xml" Id="Rc9d68ea188bb4bc0" /><Relationship Type="http://schemas.openxmlformats.org/officeDocument/2006/relationships/settings" Target="/word/settings.xml" Id="R0d489881e2f2457e" /><Relationship Type="http://schemas.openxmlformats.org/officeDocument/2006/relationships/image" Target="/word/media/71893eef-9ac4-4523-9b61-175fffd3d8eb.png" Id="R3bf135c52f5144b2" /></Relationships>
</file>