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d673c556a64b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c2e899812b48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Lisiec Nowy,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d22b1ba408479c" /><Relationship Type="http://schemas.openxmlformats.org/officeDocument/2006/relationships/numbering" Target="/word/numbering.xml" Id="Ra55912f9d9954a07" /><Relationship Type="http://schemas.openxmlformats.org/officeDocument/2006/relationships/settings" Target="/word/settings.xml" Id="R1ccf46c681df4391" /><Relationship Type="http://schemas.openxmlformats.org/officeDocument/2006/relationships/image" Target="/word/media/db425d13-9613-48f5-8106-02be59f5f021.png" Id="R6dc2e899812b4875" /></Relationships>
</file>