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a65768bbd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1d64dfd1f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932ab991a44ab" /><Relationship Type="http://schemas.openxmlformats.org/officeDocument/2006/relationships/numbering" Target="/word/numbering.xml" Id="Rb4784c69e07f4696" /><Relationship Type="http://schemas.openxmlformats.org/officeDocument/2006/relationships/settings" Target="/word/settings.xml" Id="R89e39953ae814aa4" /><Relationship Type="http://schemas.openxmlformats.org/officeDocument/2006/relationships/image" Target="/word/media/b89a645a-9f0b-4b61-a423-aba973386a2d.png" Id="R9221d64dfd1f462a" /></Relationships>
</file>