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23da644d1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ba880fbb1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Lodzinka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049e5d11e4f51" /><Relationship Type="http://schemas.openxmlformats.org/officeDocument/2006/relationships/numbering" Target="/word/numbering.xml" Id="Rc6220cffefc64e5b" /><Relationship Type="http://schemas.openxmlformats.org/officeDocument/2006/relationships/settings" Target="/word/settings.xml" Id="Rfd37c047c89e4d58" /><Relationship Type="http://schemas.openxmlformats.org/officeDocument/2006/relationships/image" Target="/word/media/465f15f1-0676-47fe-89dd-338099709e51.png" Id="R8b0ba880fbb142c7" /></Relationships>
</file>