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385e6f243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d33583818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672c8926b40e4" /><Relationship Type="http://schemas.openxmlformats.org/officeDocument/2006/relationships/numbering" Target="/word/numbering.xml" Id="Rd5b0cbd879114db4" /><Relationship Type="http://schemas.openxmlformats.org/officeDocument/2006/relationships/settings" Target="/word/settings.xml" Id="Rb1028826b7ff4905" /><Relationship Type="http://schemas.openxmlformats.org/officeDocument/2006/relationships/image" Target="/word/media/d055c389-cead-4dc4-a1e8-9f2c4ad0a1ab.png" Id="R544d3358381843e9" /></Relationships>
</file>