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ee1a8d26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d779425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259bfa3d4394" /><Relationship Type="http://schemas.openxmlformats.org/officeDocument/2006/relationships/numbering" Target="/word/numbering.xml" Id="R8c045b4ea4df43f6" /><Relationship Type="http://schemas.openxmlformats.org/officeDocument/2006/relationships/settings" Target="/word/settings.xml" Id="Rdea264c1174349a7" /><Relationship Type="http://schemas.openxmlformats.org/officeDocument/2006/relationships/image" Target="/word/media/c3132b08-1794-4c15-92ff-78d99331ab88.png" Id="R4d46d7794259444a" /></Relationships>
</file>