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ca7b9ca95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23ad679db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Lubanowo,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85f1371c048b2" /><Relationship Type="http://schemas.openxmlformats.org/officeDocument/2006/relationships/numbering" Target="/word/numbering.xml" Id="R6f6e2e1a54394f53" /><Relationship Type="http://schemas.openxmlformats.org/officeDocument/2006/relationships/settings" Target="/word/settings.xml" Id="R8404c17dc8a444b2" /><Relationship Type="http://schemas.openxmlformats.org/officeDocument/2006/relationships/image" Target="/word/media/9bb8cf41-f92d-4aa1-b3fd-a23f2b18c34c.png" Id="R82923ad679db45d6" /></Relationships>
</file>