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dde2789c6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99d513bf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5d4e5df143d4" /><Relationship Type="http://schemas.openxmlformats.org/officeDocument/2006/relationships/numbering" Target="/word/numbering.xml" Id="Rfd85e24eaafc49ab" /><Relationship Type="http://schemas.openxmlformats.org/officeDocument/2006/relationships/settings" Target="/word/settings.xml" Id="Rc1ccd2b4f7e943a8" /><Relationship Type="http://schemas.openxmlformats.org/officeDocument/2006/relationships/image" Target="/word/media/ad35bd0a-ee2d-4851-8e20-9fbb50014387.png" Id="R150199d513bf4847" /></Relationships>
</file>