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8e2a83891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fc3821291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3ffa75d7643b9" /><Relationship Type="http://schemas.openxmlformats.org/officeDocument/2006/relationships/numbering" Target="/word/numbering.xml" Id="R06509473e9b04f21" /><Relationship Type="http://schemas.openxmlformats.org/officeDocument/2006/relationships/settings" Target="/word/settings.xml" Id="Rbe4aef6f52124d51" /><Relationship Type="http://schemas.openxmlformats.org/officeDocument/2006/relationships/image" Target="/word/media/612a968a-c3f5-4587-8d78-a8d3d65b92b0.png" Id="R977fc382129141c6" /></Relationships>
</file>