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16ba1692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49b346ca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Ludwinow Zegrzynskie,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a88bac504eb9" /><Relationship Type="http://schemas.openxmlformats.org/officeDocument/2006/relationships/numbering" Target="/word/numbering.xml" Id="Rd0a536f646a44073" /><Relationship Type="http://schemas.openxmlformats.org/officeDocument/2006/relationships/settings" Target="/word/settings.xml" Id="Rab676e2ad2604549" /><Relationship Type="http://schemas.openxmlformats.org/officeDocument/2006/relationships/image" Target="/word/media/3a09c61f-5097-412b-b9d8-e2ae20a8defa.png" Id="Rf62249b346ca4544" /></Relationships>
</file>